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6F" w:rsidRDefault="006C29C9" w:rsidP="009D0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Сведения о пров</w:t>
      </w:r>
      <w:r w:rsidR="009D006F"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еденных </w:t>
      </w: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проверках органов местного самоуправления </w:t>
      </w:r>
    </w:p>
    <w:p w:rsidR="006C29C9" w:rsidRDefault="006C29C9" w:rsidP="009D0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с 1 </w:t>
      </w:r>
      <w:r w:rsidR="009D006F"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января</w:t>
      </w: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201</w:t>
      </w:r>
      <w:r w:rsidR="009D006F"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6</w:t>
      </w: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г. по 31 </w:t>
      </w:r>
      <w:r w:rsidR="009D006F"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декабря</w:t>
      </w: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201</w:t>
      </w:r>
      <w:r w:rsidR="009D006F"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6</w:t>
      </w: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г.</w:t>
      </w:r>
    </w:p>
    <w:p w:rsidR="009D006F" w:rsidRDefault="00A06ACE" w:rsidP="009D0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Курганская</w:t>
      </w:r>
      <w:r w:rsid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область.</w:t>
      </w:r>
    </w:p>
    <w:p w:rsidR="00431391" w:rsidRPr="009D006F" w:rsidRDefault="00431391" w:rsidP="009D0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tbl>
      <w:tblPr>
        <w:tblW w:w="15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560"/>
        <w:gridCol w:w="2126"/>
        <w:gridCol w:w="6379"/>
        <w:gridCol w:w="3402"/>
      </w:tblGrid>
      <w:tr w:rsidR="00AB0754" w:rsidRPr="009D006F" w:rsidTr="00A06ACE">
        <w:trPr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9D006F" w:rsidRDefault="00AB0754" w:rsidP="009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9D006F" w:rsidRDefault="00AB0754" w:rsidP="009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Период проведения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9D006F" w:rsidRDefault="00AB0754" w:rsidP="009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Документы, составленные по итогам проверки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54" w:rsidRPr="009D006F" w:rsidRDefault="00AB0754" w:rsidP="00A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Выявленные нарушения и сроки их устранения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9D006F" w:rsidRDefault="00AB0754" w:rsidP="009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В случае привлечения лица к административной ответственности, информаци</w:t>
            </w:r>
            <w:r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я</w:t>
            </w:r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 о привлечении с указанием ст. КоАП РФ и вида наказания (штраф или приостановление деятельности)</w:t>
            </w:r>
          </w:p>
        </w:tc>
      </w:tr>
      <w:tr w:rsidR="00AB0754" w:rsidRPr="009D006F" w:rsidTr="00A06AC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ED723A" w:rsidRDefault="00AB0754" w:rsidP="00C8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A06ACE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Чесноковского</w:t>
            </w:r>
            <w:proofErr w:type="spellEnd"/>
            <w:r w:rsidR="00A06ACE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A06ACE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Кетовского</w:t>
            </w:r>
            <w:proofErr w:type="spellEnd"/>
            <w:r w:rsidR="00A06ACE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 района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ED723A" w:rsidRDefault="00A06ACE" w:rsidP="00A0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10-30.03.2016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Default="00AB0754" w:rsidP="006C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Акт № </w:t>
            </w:r>
            <w:r w:rsidR="00A06ACE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К-1003</w:t>
            </w:r>
            <w:r w:rsidRPr="00ED723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, предписание № </w:t>
            </w:r>
            <w:r w:rsidR="00A06ACE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П-1003</w:t>
            </w:r>
            <w:r w:rsidRPr="00ED723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от </w:t>
            </w:r>
            <w:r w:rsidR="00114CCF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30.03.2016</w:t>
            </w:r>
            <w:r w:rsidRPr="00ED723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. </w:t>
            </w:r>
          </w:p>
          <w:p w:rsidR="00AB0754" w:rsidRPr="00ED723A" w:rsidRDefault="00AB0754" w:rsidP="006C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54" w:rsidRPr="00AB0754" w:rsidRDefault="00114CCF" w:rsidP="00FE1FA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проведено </w:t>
            </w:r>
            <w:proofErr w:type="spellStart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преддекларационное</w:t>
            </w:r>
            <w:proofErr w:type="spellEnd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обследование</w:t>
            </w:r>
            <w:r w:rsidR="00AB0754" w:rsidRPr="00AB0754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ГТС - до 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30.07.</w:t>
            </w:r>
            <w:r w:rsidR="00AB0754" w:rsidRPr="00AB0754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2016</w:t>
            </w:r>
          </w:p>
          <w:p w:rsidR="00AB0754" w:rsidRPr="00AB0754" w:rsidRDefault="00AB0754" w:rsidP="00FE1FA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B075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правила эксплуатации ГТС, согласованные с федеральными органами исполнительной власти, уполномоченными на проведение федерального государственного надзора в области безопасности гидротехнических сооружений - до </w:t>
            </w:r>
            <w:r w:rsidR="00114CCF">
              <w:rPr>
                <w:rFonts w:ascii="Times New Roman" w:hAnsi="Times New Roman" w:cs="Times New Roman"/>
                <w:sz w:val="24"/>
                <w:szCs w:val="24"/>
              </w:rPr>
              <w:t>30.07.</w:t>
            </w:r>
            <w:r w:rsidRPr="00AB075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F76221" w:rsidRPr="00F76221" w:rsidRDefault="00F76221" w:rsidP="00FE1FA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Не созданы  финансовые и материальные резервы, предназначенные для ликвидации аварий на ГТС-30.11.2016</w:t>
            </w:r>
          </w:p>
          <w:p w:rsidR="00AB0754" w:rsidRPr="00AB0754" w:rsidRDefault="00AB0754" w:rsidP="00FE1FA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B0754">
              <w:rPr>
                <w:rFonts w:ascii="Times New Roman" w:hAnsi="Times New Roman" w:cs="Times New Roman"/>
                <w:sz w:val="24"/>
                <w:szCs w:val="24"/>
              </w:rPr>
              <w:t xml:space="preserve">Не обеспечен </w:t>
            </w:r>
            <w:hyperlink r:id="rId7" w:history="1">
              <w:r w:rsidRPr="00AB0754">
                <w:rPr>
                  <w:rFonts w:ascii="Times New Roman" w:hAnsi="Times New Roman" w:cs="Times New Roman"/>
                  <w:sz w:val="24"/>
                  <w:szCs w:val="24"/>
                </w:rPr>
                <w:t>контроль</w:t>
              </w:r>
            </w:hyperlink>
            <w:r w:rsidRPr="00AB0754">
              <w:rPr>
                <w:rFonts w:ascii="Times New Roman" w:hAnsi="Times New Roman" w:cs="Times New Roman"/>
                <w:sz w:val="24"/>
                <w:szCs w:val="24"/>
              </w:rPr>
              <w:t xml:space="preserve"> (мониторинг) за </w:t>
            </w:r>
            <w:r w:rsidR="00114CCF">
              <w:rPr>
                <w:rFonts w:ascii="Times New Roman" w:hAnsi="Times New Roman" w:cs="Times New Roman"/>
                <w:sz w:val="24"/>
                <w:szCs w:val="24"/>
              </w:rPr>
              <w:t>показателями ГТС, в том числе наблюдение за уровнем воды в водохранилище</w:t>
            </w:r>
            <w:r w:rsidRPr="00AB0754">
              <w:rPr>
                <w:rFonts w:ascii="Times New Roman" w:hAnsi="Times New Roman" w:cs="Times New Roman"/>
                <w:sz w:val="24"/>
                <w:szCs w:val="24"/>
              </w:rPr>
              <w:t xml:space="preserve"> - до </w:t>
            </w:r>
            <w:r w:rsidR="00114C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B0754">
              <w:rPr>
                <w:rFonts w:ascii="Times New Roman" w:hAnsi="Times New Roman" w:cs="Times New Roman"/>
                <w:sz w:val="24"/>
                <w:szCs w:val="24"/>
              </w:rPr>
              <w:t>.07.2016</w:t>
            </w:r>
          </w:p>
          <w:p w:rsidR="00F76221" w:rsidRDefault="00F76221" w:rsidP="0096680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организована эксплуатация ГТС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аттестованным персоналом-30.11.2016.</w:t>
            </w:r>
          </w:p>
          <w:p w:rsidR="00F76221" w:rsidRDefault="00F76221" w:rsidP="00FE1FA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эксплуатирующей организации, обеспечивающей непрерывность и безопасную эксплуатацию ГТС -30.11.2016.</w:t>
            </w:r>
          </w:p>
          <w:p w:rsidR="00465A5B" w:rsidRDefault="00465A5B" w:rsidP="00FE1FA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обеспечено технически исправное состояние </w:t>
            </w:r>
            <w:r w:rsidR="0011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водобойного колодца и рисбермы паводкового </w:t>
            </w:r>
            <w:proofErr w:type="gramStart"/>
            <w:r w:rsidR="0011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водосброса-устранить</w:t>
            </w:r>
            <w:proofErr w:type="gramEnd"/>
            <w:r w:rsidR="0011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капитального ремонта.</w:t>
            </w:r>
          </w:p>
          <w:p w:rsidR="00465A5B" w:rsidRDefault="00465A5B" w:rsidP="00FE1FA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обеспече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техни</w:t>
            </w:r>
            <w:r w:rsidRPr="0046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справное состояние </w:t>
            </w:r>
            <w:r w:rsidR="00F7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открылков водосброса, происходит вымывание грунта, разрушение бетонной облицовки и оголение арматур</w:t>
            </w:r>
            <w:proofErr w:type="gramStart"/>
            <w:r w:rsidR="00F76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57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57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7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устранить во время капитального ремонта 201</w:t>
            </w:r>
            <w:r w:rsidR="00F34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7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465A5B" w:rsidRPr="00465A5B" w:rsidRDefault="00465A5B" w:rsidP="00FE1FA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5B">
              <w:rPr>
                <w:rFonts w:ascii="Times New Roman" w:hAnsi="Times New Roman" w:cs="Times New Roman"/>
                <w:sz w:val="24"/>
                <w:szCs w:val="24"/>
              </w:rPr>
              <w:t xml:space="preserve">Не обеспечено технически исправное состояние </w:t>
            </w:r>
            <w:r w:rsidR="005776A2">
              <w:rPr>
                <w:rFonts w:ascii="Times New Roman" w:hAnsi="Times New Roman" w:cs="Times New Roman"/>
                <w:sz w:val="24"/>
                <w:szCs w:val="24"/>
              </w:rPr>
              <w:t>затвора</w:t>
            </w:r>
            <w:r w:rsidRPr="00465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6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5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6A2">
              <w:rPr>
                <w:rFonts w:ascii="Times New Roman" w:hAnsi="Times New Roman" w:cs="Times New Roman"/>
                <w:sz w:val="24"/>
                <w:szCs w:val="24"/>
              </w:rPr>
              <w:t>устранить во время капитального ремонта 201</w:t>
            </w:r>
            <w:r w:rsidR="00F342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76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65A5B" w:rsidRPr="00465A5B" w:rsidRDefault="00465A5B" w:rsidP="00FE1FA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5B">
              <w:rPr>
                <w:rFonts w:ascii="Times New Roman" w:hAnsi="Times New Roman" w:cs="Times New Roman"/>
                <w:sz w:val="24"/>
                <w:szCs w:val="24"/>
              </w:rPr>
              <w:t xml:space="preserve">Не в полной мере обеспечено технически исправное состояние </w:t>
            </w:r>
            <w:r w:rsidR="005776A2">
              <w:rPr>
                <w:rFonts w:ascii="Times New Roman" w:hAnsi="Times New Roman" w:cs="Times New Roman"/>
                <w:sz w:val="24"/>
                <w:szCs w:val="24"/>
              </w:rPr>
              <w:t>сопряжение берегового откоса и водосброс</w:t>
            </w:r>
            <w:proofErr w:type="gramStart"/>
            <w:r w:rsidR="005776A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5776A2">
              <w:rPr>
                <w:rFonts w:ascii="Times New Roman" w:hAnsi="Times New Roman" w:cs="Times New Roman"/>
                <w:sz w:val="24"/>
                <w:szCs w:val="24"/>
              </w:rPr>
              <w:t xml:space="preserve"> устранить во время капитального ремонта  201</w:t>
            </w:r>
            <w:r w:rsidR="00F342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76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A5860" w:rsidRPr="00A3539A" w:rsidRDefault="00465A5B" w:rsidP="00F342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3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обеспечено технически исправное состояние </w:t>
            </w:r>
            <w:r w:rsidR="005776A2" w:rsidRPr="00A3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полотна автомобильной дороги проходящей по гребню плотины - устранить во время капитального ремонта</w:t>
            </w:r>
            <w:r w:rsidRPr="00A35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6A2" w:rsidRPr="00A3539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342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76A2" w:rsidRPr="00A35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ED723A" w:rsidRDefault="00AB0754" w:rsidP="00437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Протокол на </w:t>
            </w:r>
            <w:r w:rsidR="00437AB2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д.</w:t>
            </w:r>
            <w:r w:rsidR="00DC50A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5776A2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л.</w:t>
            </w:r>
            <w:r w:rsidRPr="00ED723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по ст. 9.2 КОАП РФ от </w:t>
            </w:r>
            <w:r w:rsidR="00437AB2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30.03.2016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. Постановление от </w:t>
            </w:r>
            <w:r w:rsidR="00437AB2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31.03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.2016.</w:t>
            </w:r>
            <w:r w:rsidRPr="00ED723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Ш</w:t>
            </w:r>
            <w:r w:rsidRPr="00ED723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траф 2 тыс.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ED723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руб.</w:t>
            </w:r>
          </w:p>
        </w:tc>
      </w:tr>
      <w:tr w:rsidR="00AB0754" w:rsidRPr="009D006F" w:rsidTr="00A06AC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54" w:rsidRPr="00FD472D" w:rsidRDefault="00AB0754" w:rsidP="00C8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D472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="00A3539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Шатровского</w:t>
            </w:r>
            <w:proofErr w:type="spellEnd"/>
            <w:r w:rsidR="00A3539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A3539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Шатровского</w:t>
            </w:r>
            <w:proofErr w:type="spellEnd"/>
            <w:r w:rsidR="00A3539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54" w:rsidRPr="00FD472D" w:rsidRDefault="00A3539A" w:rsidP="00A3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07</w:t>
            </w:r>
            <w:r w:rsidR="00AB0754" w:rsidRPr="00FD472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-27.0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4</w:t>
            </w:r>
            <w:r w:rsidR="00AB0754" w:rsidRPr="00FD472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54" w:rsidRPr="00FD472D" w:rsidRDefault="00AB0754" w:rsidP="00FD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D472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Акт № </w:t>
            </w:r>
            <w:r w:rsidR="00A3539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К-1556</w:t>
            </w:r>
            <w:r w:rsidRPr="00FD472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, предписание № </w:t>
            </w:r>
            <w:r w:rsidR="00A3539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П-1556</w:t>
            </w:r>
            <w:r w:rsidRPr="00FD472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от 27.0</w:t>
            </w:r>
            <w:r w:rsidR="00A3539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4</w:t>
            </w:r>
            <w:r w:rsidRPr="00FD472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.2016. </w:t>
            </w:r>
          </w:p>
          <w:p w:rsidR="00AB0754" w:rsidRPr="00FD472D" w:rsidRDefault="00AB0754" w:rsidP="00FD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9A" w:rsidRPr="00AB0754" w:rsidRDefault="00A3539A" w:rsidP="0096680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B075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правила эксплуатации ГТС, согласованные с федеральными органами исполнительной власти, уполномоченными на проведение федерального государственного надзора в области безопасности гидротехнических сооружений -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  <w:r w:rsidRPr="00AB075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966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39A" w:rsidRDefault="00CF1D88" w:rsidP="0096680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Не созданы  финансовые и материальные резервы, предназначенные для ликвидации аварий на ГТС-30.12.2016.</w:t>
            </w:r>
          </w:p>
          <w:p w:rsidR="00CF1D88" w:rsidRDefault="00CF1D88" w:rsidP="00AF0E9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3" w:right="-10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организована эксплуатация ГТС</w:t>
            </w:r>
            <w:r w:rsidR="0096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аттестованным персоналом-30.12.2016.</w:t>
            </w:r>
          </w:p>
          <w:p w:rsidR="00DC0868" w:rsidRDefault="00CF1D88" w:rsidP="00AF0E9D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обеспечено технически исправное состояние разделительной стенки лотка водосброса-</w:t>
            </w:r>
            <w:r w:rsidR="00DC0868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30.12</w:t>
            </w:r>
            <w:r w:rsidR="00DC0868" w:rsidRPr="00DC0868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.2016</w:t>
            </w:r>
          </w:p>
          <w:p w:rsidR="00CF1D88" w:rsidRPr="00CF1D88" w:rsidRDefault="00CF1D88" w:rsidP="00AF0E9D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обеспечено технически исправное состояние защитного слоя бетона  лотка водосброса- 30.12.2016.</w:t>
            </w:r>
          </w:p>
          <w:p w:rsidR="00DC0868" w:rsidRPr="00DC0868" w:rsidRDefault="00CF1D88" w:rsidP="00AF0E9D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обеспечено технически исправное состояние крепления свайных опор консольной части водосброса-30.12.2016.</w:t>
            </w:r>
          </w:p>
          <w:p w:rsidR="00BD336F" w:rsidRPr="00BD336F" w:rsidRDefault="00CF1D88" w:rsidP="00AF0E9D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обеспечено технически исправное состояние</w:t>
            </w:r>
            <w:r w:rsidR="00BD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ГТС протекание лотка водосброса и разрушение стенок- </w:t>
            </w:r>
            <w:r w:rsidR="00BD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30.12.2016.</w:t>
            </w:r>
          </w:p>
          <w:p w:rsidR="00BD336F" w:rsidRPr="00BD336F" w:rsidRDefault="00D6578B" w:rsidP="00AF0E9D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6578B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CF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обеспечено технически исправное состояние </w:t>
            </w:r>
            <w:r w:rsidR="00BD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ГТС вымывание грунта под лотком  водосброса-30.12.2016.</w:t>
            </w:r>
          </w:p>
          <w:p w:rsidR="00BD336F" w:rsidRPr="00BD336F" w:rsidRDefault="00CF1D88" w:rsidP="00AF0E9D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обеспечено технически исправное состояние </w:t>
            </w:r>
            <w:r w:rsidR="00BD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ледозащиты, деформация свай и ледозащиты-30.12.2016.</w:t>
            </w:r>
          </w:p>
          <w:p w:rsidR="00D6578B" w:rsidRPr="00DC0868" w:rsidRDefault="00BD336F" w:rsidP="00AF0E9D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обеспечено технически исправное состояние приемного ковша водосброса, зарастание  кустарником</w:t>
            </w:r>
            <w:r w:rsidR="00D6578B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30.12.2016.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54" w:rsidRPr="00FD472D" w:rsidRDefault="00AB0754" w:rsidP="00BD3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D472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Протокол на </w:t>
            </w:r>
            <w:r w:rsidR="00BD336F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д.</w:t>
            </w:r>
            <w:r w:rsidR="00DC50A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BD336F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л.</w:t>
            </w:r>
            <w:r w:rsidRPr="00FD472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по ст. 9.2 КОАП РФ от </w:t>
            </w:r>
            <w:r w:rsidR="00BD336F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27.04.2016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. Постановление от </w:t>
            </w:r>
            <w:r w:rsidR="00BD336F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05.05.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2016. Ш</w:t>
            </w:r>
            <w:r w:rsidRPr="00C21A1F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траф 2 тыс.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C21A1F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руб.</w:t>
            </w:r>
          </w:p>
        </w:tc>
      </w:tr>
      <w:tr w:rsidR="00AB0754" w:rsidRPr="009D006F" w:rsidTr="00A06AC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54" w:rsidRPr="009A3136" w:rsidRDefault="00BD336F" w:rsidP="007F3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Администрация Мальцевского сельсовета </w:t>
            </w:r>
            <w:proofErr w:type="spellStart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Шадринского</w:t>
            </w:r>
            <w:proofErr w:type="spellEnd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54" w:rsidRPr="009A3136" w:rsidRDefault="00C87167" w:rsidP="00C8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10-30.05.</w:t>
            </w:r>
            <w:r w:rsidR="00AB0754" w:rsidRPr="009A313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54" w:rsidRPr="009A3136" w:rsidRDefault="00AB0754" w:rsidP="009A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A313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Акт № </w:t>
            </w:r>
            <w:r w:rsidR="00C8716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К-1936</w:t>
            </w:r>
            <w:r w:rsidRPr="009A313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, предписание № </w:t>
            </w:r>
            <w:r w:rsidR="00C8716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П-1936</w:t>
            </w:r>
            <w:r w:rsidRPr="009A313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 от </w:t>
            </w:r>
            <w:r w:rsidR="00C8716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30.05.2016</w:t>
            </w:r>
            <w:r w:rsidRPr="009A313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. </w:t>
            </w:r>
          </w:p>
          <w:p w:rsidR="00AB0754" w:rsidRPr="009A3136" w:rsidRDefault="00AB0754" w:rsidP="009A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7" w:rsidRPr="00C87167" w:rsidRDefault="00651D4C" w:rsidP="00AF0E9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B6BB2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Не в полном объеме ведется контроль (мониторинг) за показателями состояния ГТС  водохранилища, не ведутся наблюдения за развитием неблагоприятных процессов и визуальные наблюдения (отсутствуют журналы наблюдений)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C87167" w:rsidRPr="00C8716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ведется контроль (мониторинг) за уровнями воды в </w:t>
            </w:r>
            <w:r w:rsidR="00C8716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водохрани</w:t>
            </w:r>
            <w:r w:rsidR="00C87167" w:rsidRPr="00C8716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лище за показателями состояния ГТС</w:t>
            </w:r>
            <w:r w:rsidR="0096680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C8716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  <w:r w:rsidR="008E5A2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до </w:t>
            </w:r>
            <w:r w:rsidR="00C8716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30.12.2016.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постоянно.</w:t>
            </w:r>
          </w:p>
          <w:p w:rsidR="008F4DC7" w:rsidRDefault="008F4DC7" w:rsidP="00AF0E9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8F4DC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организована эксплуатация ГТС  в соответствии с разработанными и согласованными в установленном порядке правилами эксплуатации ГТС (отсутствуют разработанные и согласованные правила эксплуатации ГТС 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- </w:t>
            </w:r>
            <w:r w:rsidR="0096680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до </w:t>
            </w:r>
            <w:r w:rsidR="00C8716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30.12.2016.</w:t>
            </w:r>
            <w:proofErr w:type="gramEnd"/>
          </w:p>
          <w:p w:rsidR="00966800" w:rsidRDefault="00966800" w:rsidP="00AF0E9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Не созданы  финансовые и материальные резервы, предназначенные для ликвидации аварий на ГТ</w:t>
            </w:r>
            <w:proofErr w:type="gramStart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С-</w:t>
            </w:r>
            <w:proofErr w:type="gramEnd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до 30.12.2016.</w:t>
            </w:r>
          </w:p>
          <w:p w:rsidR="00966800" w:rsidRPr="00966800" w:rsidRDefault="00966800" w:rsidP="00AF0E9D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4.</w:t>
            </w:r>
            <w:r w:rsidRPr="0096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организована эксплуатация ГТС </w:t>
            </w:r>
            <w:proofErr w:type="spellStart"/>
            <w:r w:rsidRPr="0096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квалифици-рованным</w:t>
            </w:r>
            <w:proofErr w:type="spellEnd"/>
            <w:r w:rsidRPr="0096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аттестованным персонало</w:t>
            </w:r>
            <w:proofErr w:type="gramStart"/>
            <w:r w:rsidRPr="0096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96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30.12.2016.</w:t>
            </w:r>
          </w:p>
          <w:p w:rsidR="00651D4C" w:rsidRDefault="00966800" w:rsidP="00AF0E9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5.</w:t>
            </w:r>
            <w:r w:rsidR="008F4DC7" w:rsidRPr="008F4DC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="008F4DC7" w:rsidRPr="008F4DC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обеспечено выполнение обязательных требований при эксплуатации ГТС </w:t>
            </w:r>
            <w:r w:rsidR="00651D4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в шахте водосброса разрушен</w:t>
            </w:r>
            <w:proofErr w:type="gramEnd"/>
            <w:r w:rsidR="00651D4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бетон плит крепления с оголением арматуры – устранить во время капитального ремонта 2018.</w:t>
            </w:r>
          </w:p>
          <w:p w:rsidR="008F4DC7" w:rsidRDefault="00651D4C" w:rsidP="00AF0E9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6. </w:t>
            </w:r>
            <w:r w:rsidR="008F4DC7" w:rsidRPr="008F4DC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обеспечено выполнение обязательных требований при </w:t>
            </w:r>
            <w:r w:rsidR="008F4DC7" w:rsidRPr="008F4DC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эксплуатации ГТС 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отсутствует сороудерживающая решетка шахты водосброс</w:t>
            </w:r>
            <w:proofErr w:type="gramStart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устранить во время капитального ремонта 2018г.</w:t>
            </w:r>
          </w:p>
          <w:p w:rsidR="008F4DC7" w:rsidRPr="00651D4C" w:rsidRDefault="008F4DC7" w:rsidP="00AF0E9D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51D4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обеспечено выполнение обязательных требований при эксплуатации ГТС </w:t>
            </w:r>
            <w:r w:rsidR="00651D4C" w:rsidRPr="00651D4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смотровой мостик разрушен </w:t>
            </w:r>
            <w:proofErr w:type="gramStart"/>
            <w:r w:rsidR="00651D4C" w:rsidRPr="00651D4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-у</w:t>
            </w:r>
            <w:proofErr w:type="gramEnd"/>
            <w:r w:rsidR="00651D4C" w:rsidRPr="00651D4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странить во время капитального ремонта 2018 г.</w:t>
            </w:r>
          </w:p>
          <w:p w:rsidR="00DC50AD" w:rsidRDefault="008F4DC7" w:rsidP="00AF0E9D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51D4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обеспечено выполнение обязательных требований при эксплуатации ГТС </w:t>
            </w:r>
            <w:r w:rsidR="00DC50A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разрушение водосбросного  лотка на выходе – устранить во время капитального ремонта 2018г.</w:t>
            </w:r>
          </w:p>
          <w:p w:rsidR="00DC50AD" w:rsidRDefault="008F4DC7" w:rsidP="00AF0E9D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F4DC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DC50A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  </w:t>
            </w:r>
            <w:r w:rsidR="00DC50AD" w:rsidRPr="00651D4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обеспечено выполнение </w:t>
            </w:r>
            <w:r w:rsidRPr="008F4DC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обязательных требований при эксплуатации ГТС </w:t>
            </w:r>
            <w:r w:rsidR="00DC50A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разрушение  подпорных стенок лотка </w:t>
            </w:r>
            <w:proofErr w:type="spellStart"/>
            <w:r w:rsidR="00DC50A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водосброса</w:t>
            </w:r>
            <w:proofErr w:type="gramStart"/>
            <w:r w:rsidR="00DC50A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,о</w:t>
            </w:r>
            <w:proofErr w:type="gramEnd"/>
            <w:r w:rsidR="00DC50A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ткрылки</w:t>
            </w:r>
            <w:proofErr w:type="spellEnd"/>
            <w:r w:rsidR="00DC50A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C50A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паводкого</w:t>
            </w:r>
            <w:proofErr w:type="spellEnd"/>
            <w:r w:rsidR="00DC50A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водосброса разрушены и завалились внутрь – устранить во время капитального ремонта до 2018 г.</w:t>
            </w:r>
          </w:p>
          <w:p w:rsidR="008F4DC7" w:rsidRPr="008F4DC7" w:rsidRDefault="00DC50AD" w:rsidP="00AF0E9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10.</w:t>
            </w:r>
            <w:r w:rsidRPr="008F4DC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  </w:t>
            </w:r>
            <w:r w:rsidRPr="00651D4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обеспечено выполнение </w:t>
            </w:r>
            <w:r w:rsidRPr="008F4DC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обязательных требований при эксплуатации ГТС 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разрушение  </w:t>
            </w:r>
            <w:proofErr w:type="gramStart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ж/б</w:t>
            </w:r>
            <w:proofErr w:type="gramEnd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свай и деревянной обрешетки ледозащитного сооружения </w:t>
            </w:r>
            <w:r w:rsidR="008F4DC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устранить во время капитального ремонта до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54" w:rsidRPr="009D006F" w:rsidRDefault="00AB0754" w:rsidP="00DC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spacing w:val="-3"/>
                <w:sz w:val="24"/>
                <w:szCs w:val="24"/>
                <w:lang w:eastAsia="ru-RU"/>
              </w:rPr>
            </w:pPr>
            <w:r w:rsidRPr="009A313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Протокол по ст. 9.2 на </w:t>
            </w:r>
            <w:r w:rsidR="008E5A2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д.</w:t>
            </w:r>
            <w:r w:rsidR="00DC50A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8E5A2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л.</w:t>
            </w:r>
            <w:r w:rsidRPr="009A313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от </w:t>
            </w:r>
            <w:r w:rsidR="00DC50A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30.05.2016</w:t>
            </w:r>
            <w:r w:rsidRPr="009A313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. Постановление от </w:t>
            </w:r>
            <w:r w:rsidR="00DC50A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08.06.2016.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Ш</w:t>
            </w:r>
            <w:r w:rsidRPr="00C21A1F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траф 2 тыс.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C21A1F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руб.</w:t>
            </w:r>
          </w:p>
        </w:tc>
      </w:tr>
      <w:tr w:rsidR="00AB0754" w:rsidRPr="009D006F" w:rsidTr="00A06AC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54" w:rsidRPr="00D87350" w:rsidRDefault="00AB0754" w:rsidP="0047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8735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="0047716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Куртамышского</w:t>
            </w:r>
            <w:proofErr w:type="spellEnd"/>
            <w:r w:rsidR="0047716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54" w:rsidRPr="00D87350" w:rsidRDefault="00477160" w:rsidP="0047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01-21.06.201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54" w:rsidRPr="00D87350" w:rsidRDefault="00AB0754" w:rsidP="00D8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8735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Акт № </w:t>
            </w:r>
            <w:r w:rsidR="0047716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К-2573</w:t>
            </w:r>
            <w:r w:rsidRPr="00D8735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, предписание № </w:t>
            </w:r>
            <w:r w:rsidR="0047716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П-2573</w:t>
            </w:r>
            <w:r w:rsidRPr="00D8735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 от </w:t>
            </w:r>
            <w:r w:rsidR="0047716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21.06.2016</w:t>
            </w:r>
            <w:r w:rsidRPr="00D8735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. </w:t>
            </w:r>
          </w:p>
          <w:p w:rsidR="00AB0754" w:rsidRPr="00D87350" w:rsidRDefault="00AB0754" w:rsidP="00D8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60" w:rsidRPr="00AB0754" w:rsidRDefault="00477160" w:rsidP="00AF0E9D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проведено </w:t>
            </w:r>
            <w:proofErr w:type="spellStart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преддекларационное</w:t>
            </w:r>
            <w:proofErr w:type="spellEnd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обследование</w:t>
            </w:r>
            <w:r w:rsidRPr="00AB0754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ГТС - до 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30.03.</w:t>
            </w:r>
            <w:r w:rsidRPr="00AB0754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7.</w:t>
            </w:r>
          </w:p>
          <w:p w:rsidR="00477160" w:rsidRDefault="00477160" w:rsidP="00AF0E9D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Отсутствуют  разработанные и согласованные в Федеральной службе по экологическому технологическому и атомному надзору Ростехнадзора правила эксплуатации ГТС – до 30.03.2017.</w:t>
            </w:r>
          </w:p>
          <w:p w:rsidR="00AB0754" w:rsidRDefault="00477160" w:rsidP="00AF0E9D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Не организована  эксплуатация ГТС квалифицированным и  аттестованным персоналом – до 30.03.2017.</w:t>
            </w:r>
          </w:p>
          <w:p w:rsidR="006B56A1" w:rsidRDefault="008F1519" w:rsidP="00AF0E9D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обеспечено технически исправное состояние ГТС оголение арматуры шахты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паводкого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водосброса –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30.03.2017.</w:t>
            </w:r>
          </w:p>
          <w:p w:rsidR="008F1519" w:rsidRPr="008F1519" w:rsidRDefault="008F1519" w:rsidP="00AF0E9D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обеспечено технически исправное состояние ГТС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разрушение </w:t>
            </w:r>
            <w:proofErr w:type="gramStart"/>
            <w:r w:rsidRPr="008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 w:rsidRPr="008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шахты водосброса – 30.03.2017.</w:t>
            </w:r>
          </w:p>
          <w:p w:rsidR="008F1519" w:rsidRPr="008F1519" w:rsidRDefault="008F1519" w:rsidP="00AF0E9D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8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технически исправное состояние ГТС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металлическое ограждение деформировано, часть  ограждения вырезана-30.03.2017.</w:t>
            </w:r>
          </w:p>
          <w:p w:rsidR="00DC5D02" w:rsidRPr="00407537" w:rsidRDefault="006B56A1" w:rsidP="00AF0E9D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F1519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Не обеспечено выполнение обязательных требований при эксплуатации ГТС</w:t>
            </w:r>
            <w:r w:rsidR="008F1519" w:rsidRPr="008F1519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, металл сифонного водосброса деформирован и подвержен коррозии – 30.03.2017.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54" w:rsidRPr="00D87350" w:rsidRDefault="00AB0754" w:rsidP="002C6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8735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Протокол по ст. 9.2 на </w:t>
            </w:r>
            <w:proofErr w:type="spellStart"/>
            <w:r w:rsidR="002C6EB8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д</w:t>
            </w:r>
            <w:proofErr w:type="gramStart"/>
            <w:r w:rsidR="002C6EB8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.л</w:t>
            </w:r>
            <w:proofErr w:type="spellEnd"/>
            <w:proofErr w:type="gramEnd"/>
            <w:r w:rsidRPr="00D8735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от </w:t>
            </w:r>
            <w:r w:rsidR="002C6EB8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21.06.2016</w:t>
            </w:r>
            <w:r w:rsidRPr="00D8735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. Постановление от </w:t>
            </w:r>
            <w:r w:rsidR="002C6EB8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28.06.</w:t>
            </w:r>
            <w:r w:rsidRPr="00D8735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2016. Штраф 2 тыс.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8735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руб.</w:t>
            </w:r>
          </w:p>
        </w:tc>
      </w:tr>
      <w:tr w:rsidR="002C6EB8" w:rsidRPr="009D006F" w:rsidTr="00A06AC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8" w:rsidRPr="00D87350" w:rsidRDefault="002C6EB8" w:rsidP="0047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Администрация Глядянского сельсовета </w:t>
            </w:r>
            <w:proofErr w:type="spellStart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Притобольного</w:t>
            </w:r>
            <w:proofErr w:type="spellEnd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8" w:rsidRDefault="002C6EB8" w:rsidP="0047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15.06-05.07.2016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8" w:rsidRPr="00D87350" w:rsidRDefault="002C6EB8" w:rsidP="002C6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8735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Акт № 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К-2572</w:t>
            </w:r>
            <w:r w:rsidRPr="00D8735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, предписание № 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П-2572</w:t>
            </w:r>
            <w:r w:rsidRPr="00D8735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 от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05.07.2016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8" w:rsidRPr="002C6EB8" w:rsidRDefault="002C6EB8" w:rsidP="00AF0E9D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C6EB8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проведено </w:t>
            </w:r>
            <w:proofErr w:type="spellStart"/>
            <w:r w:rsidRPr="002C6EB8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преддекларационное</w:t>
            </w:r>
            <w:proofErr w:type="spellEnd"/>
            <w:r w:rsidRPr="002C6EB8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обследование ГТС - до 30.05.2017.</w:t>
            </w:r>
          </w:p>
          <w:p w:rsidR="002C6EB8" w:rsidRDefault="002C6EB8" w:rsidP="00AF0E9D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Отсутствуют  разработанные и согласованные в Федеральной службе по экологическому технологическому и атомному надзору Ростехнадзора правила эксплуатации ГТС – до 30.05.2017.</w:t>
            </w:r>
          </w:p>
          <w:p w:rsidR="002C6EB8" w:rsidRDefault="002C6EB8" w:rsidP="00AF0E9D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</w:t>
            </w:r>
            <w:r w:rsidR="00B27F23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организована эксплуатация ГТС квалифицированным  аттестованным персоналом- 30.05.2017.</w:t>
            </w:r>
          </w:p>
          <w:p w:rsidR="00B27F23" w:rsidRDefault="00B27F23" w:rsidP="00AF0E9D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Не созданы  финансовые и материальные резервы, предназначенные для ликвидации аварий на ГТ</w:t>
            </w:r>
            <w:proofErr w:type="gramStart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С-</w:t>
            </w:r>
            <w:proofErr w:type="gramEnd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до 30.05.2017.</w:t>
            </w:r>
          </w:p>
          <w:p w:rsidR="00B27F23" w:rsidRDefault="00B27F23" w:rsidP="00AF0E9D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51D4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обеспечено выполнение </w:t>
            </w:r>
            <w:r w:rsidRPr="008F4DC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обязательных требований при эксплуатации ГТС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, наблюдается  просадка тела дамбы, откосы подвержены деформации, сползание укрепленного камнем откоса, по всей длине дамбы трещина, сползание плит, образование ям – 30.05.2017.</w:t>
            </w:r>
          </w:p>
          <w:p w:rsidR="00B27F23" w:rsidRDefault="00B27F23" w:rsidP="00AF0E9D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51D4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обеспечено выполнение </w:t>
            </w:r>
            <w:r w:rsidRPr="008F4DC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обязательных требований при эксплуатации ГТС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, повсеместно по гребню дамб имеются выбоины, колеи, волнистость откосов – 30.05.2017.</w:t>
            </w:r>
          </w:p>
          <w:p w:rsidR="002C6EB8" w:rsidRDefault="00B27F23" w:rsidP="00AF0E9D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651D4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Не обеспечено выполнение </w:t>
            </w:r>
            <w:r w:rsidRPr="008F4DC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обязательных требований при эксплуатации ГТС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водовыпуски</w:t>
            </w:r>
            <w:proofErr w:type="spellEnd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завалены землей.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8" w:rsidRPr="00D87350" w:rsidRDefault="00B27F23" w:rsidP="00B2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8735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Протокол по ст. 9.2 на </w:t>
            </w:r>
            <w:proofErr w:type="spellStart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.л</w:t>
            </w:r>
            <w:proofErr w:type="spellEnd"/>
            <w:proofErr w:type="gramEnd"/>
            <w:r w:rsidRPr="00D8735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05.07.2016</w:t>
            </w:r>
            <w:r w:rsidRPr="00D8735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. Постановление от 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08.07.2016. </w:t>
            </w:r>
            <w:r w:rsidRPr="00D8735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Штраф 2 тыс.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8735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руб.</w:t>
            </w:r>
          </w:p>
        </w:tc>
      </w:tr>
      <w:tr w:rsidR="002947AA" w:rsidRPr="009D006F" w:rsidTr="00A06AC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A" w:rsidRPr="00D87350" w:rsidRDefault="002947AA" w:rsidP="00F3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Администрация Смирновского сельсовета </w:t>
            </w:r>
            <w:proofErr w:type="spellStart"/>
            <w:r w:rsidR="00F3428B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алматовского</w:t>
            </w:r>
            <w:proofErr w:type="spellEnd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A" w:rsidRPr="002947AA" w:rsidRDefault="002947AA" w:rsidP="0029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AA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947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 w:rsidRPr="002947AA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A" w:rsidRPr="002947AA" w:rsidRDefault="002947AA" w:rsidP="0029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AA">
              <w:rPr>
                <w:rFonts w:ascii="Times New Roman" w:hAnsi="Times New Roman" w:cs="Times New Roman"/>
                <w:sz w:val="24"/>
                <w:szCs w:val="24"/>
              </w:rPr>
              <w:t>Акт № 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  <w:r w:rsidRPr="002947AA">
              <w:rPr>
                <w:rFonts w:ascii="Times New Roman" w:hAnsi="Times New Roman" w:cs="Times New Roman"/>
                <w:sz w:val="24"/>
                <w:szCs w:val="24"/>
              </w:rPr>
              <w:t>, предписание № 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  <w:r w:rsidRPr="002947AA"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04.08.</w:t>
            </w:r>
            <w:r w:rsidRPr="002947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A" w:rsidRDefault="002947AA" w:rsidP="00AF0E9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1.</w:t>
            </w:r>
            <w:r w:rsidRPr="002C6EB8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проведено </w:t>
            </w:r>
            <w:proofErr w:type="spellStart"/>
            <w:r w:rsidRPr="002C6EB8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преддекларационное</w:t>
            </w:r>
            <w:proofErr w:type="spellEnd"/>
            <w:r w:rsidRPr="002C6EB8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обследование ГТС - до 30.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12</w:t>
            </w:r>
            <w:r w:rsidRPr="002C6EB8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6.</w:t>
            </w:r>
          </w:p>
          <w:p w:rsidR="002947AA" w:rsidRDefault="002947AA" w:rsidP="00AF0E9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2.</w:t>
            </w:r>
            <w:r>
              <w:t xml:space="preserve"> </w:t>
            </w:r>
            <w:r w:rsidRPr="002947A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ab/>
              <w:t>Не в полном объеме ведется контроль (мониторинг) за показателями состояния ГТС  водохранилища, не ведутся наблюдения за развитием неблагоприятных процессов и визуальные наблюдения (отсутствуют журналы наблюдений) Не ведется контроль (мониторинг) за уровнями воды в водохранилище за показателями состояния ГТС - до 30.12.2016. постоянно.</w:t>
            </w:r>
          </w:p>
          <w:p w:rsidR="002947AA" w:rsidRDefault="002947AA" w:rsidP="00AF0E9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3.</w:t>
            </w:r>
            <w:r w:rsidRPr="002947A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ab/>
              <w:t>Отсутствуют  разработанные и согласованные в Федеральной службе по экологическому технологическому и атомному надзору Ростехнадзора правила эксплуатации ГТС – до 30.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12.2016</w:t>
            </w:r>
            <w:r w:rsidRPr="002947A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</w:p>
          <w:p w:rsidR="002947AA" w:rsidRDefault="002947AA" w:rsidP="00AF0E9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4.</w:t>
            </w:r>
            <w:r>
              <w:t xml:space="preserve"> </w:t>
            </w:r>
            <w:r w:rsidRPr="002947A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ab/>
              <w:t>Не созданы  финансовые и материальные резервы, предназначенные для ликвидации аварий на ГТ</w:t>
            </w:r>
            <w:proofErr w:type="gramStart"/>
            <w:r w:rsidRPr="002947A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С-</w:t>
            </w:r>
            <w:proofErr w:type="gramEnd"/>
            <w:r w:rsidRPr="002947A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до 30.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12.2016</w:t>
            </w:r>
          </w:p>
          <w:p w:rsidR="002947AA" w:rsidRDefault="002947AA" w:rsidP="00AF0E9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5</w:t>
            </w:r>
            <w:r w:rsidRPr="002947A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2947A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ab/>
              <w:t>Не организована эксплуатация ГТС квалифицированным  аттестованным персоналом- 30.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12.2016</w:t>
            </w:r>
            <w:r w:rsidRPr="002947A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</w:p>
          <w:p w:rsidR="002947AA" w:rsidRDefault="002947AA" w:rsidP="00AF0E9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обеспечено технически исправное состояние ГТС, разрушен бетон плит паводкового водосброса и разделительная стенк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t xml:space="preserve"> </w:t>
            </w:r>
            <w:r w:rsidRPr="0029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устранить во время капитального ремонта </w:t>
            </w:r>
            <w:r w:rsidR="00F34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47AA" w:rsidRDefault="002947AA" w:rsidP="00AF0E9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обеспечено технически исправное состояние ГТС,</w:t>
            </w:r>
            <w:r w:rsidRPr="0029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сквозные отверстия в плите водосброса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9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29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странить во время капитального ремонта до 20</w:t>
            </w:r>
            <w:r w:rsidR="00F34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9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2A97" w:rsidRDefault="002947AA" w:rsidP="00AF0E9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Не обеспечено технически исправное состояние ГТС,</w:t>
            </w:r>
            <w:r w:rsidR="00BB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плиты </w:t>
            </w:r>
            <w:proofErr w:type="spellStart"/>
            <w:r w:rsidR="00BB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берегоукрепления</w:t>
            </w:r>
            <w:proofErr w:type="spellEnd"/>
            <w:r w:rsidR="00BB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разрушены и поросли траво</w:t>
            </w:r>
            <w:proofErr w:type="gramStart"/>
            <w:r w:rsidR="00BB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="00BB2A97" w:rsidRPr="0029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устранить во время капитального ремонта до 20</w:t>
            </w:r>
            <w:r w:rsidR="00F34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B2A97" w:rsidRPr="0029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47AA" w:rsidRDefault="00BB2A97" w:rsidP="00AF0E9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обеспечено технически исправное состояние ГТС, разрушение ледозащитного сооружени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29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устранить во время капитального ремонта до 20</w:t>
            </w:r>
            <w:r w:rsidR="00F34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9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2A97" w:rsidRDefault="00BB2A97" w:rsidP="00AF0E9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Не обеспечено технически исправное состояние ГТС, задвижка донного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водовыпуска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находится в нерабочем состоянии -  </w:t>
            </w:r>
            <w:r w:rsidRPr="0029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устранить во время капитального ремонта до 20</w:t>
            </w:r>
            <w:r w:rsidR="00F34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9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2A97" w:rsidRDefault="00BB2A97" w:rsidP="00AF0E9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Не обеспечено технически исправное состояние ГТС,</w:t>
            </w:r>
            <w:r w:rsidRPr="0029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водосброс зарос кустарником, образование оврагов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9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29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странить во время капитального ремонта до 20</w:t>
            </w:r>
            <w:r w:rsidR="00F34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9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A" w:rsidRPr="00D87350" w:rsidRDefault="00BB2A97" w:rsidP="00BB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8735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Протокол по ст. 9.2 на </w:t>
            </w:r>
            <w:proofErr w:type="spellStart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.л</w:t>
            </w:r>
            <w:proofErr w:type="spellEnd"/>
            <w:proofErr w:type="gramEnd"/>
            <w:r w:rsidRPr="00D8735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04.08.2016</w:t>
            </w:r>
            <w:r w:rsidRPr="00D8735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. Постановление от 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10.08.2016. </w:t>
            </w:r>
            <w:r w:rsidRPr="00D8735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Штраф 2 тыс.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735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BB2A97" w:rsidRPr="009D006F" w:rsidTr="00A06AC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97" w:rsidRPr="00D87350" w:rsidRDefault="00BB2A97" w:rsidP="0047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Верхнетеченского</w:t>
            </w:r>
            <w:proofErr w:type="spellEnd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Катайского</w:t>
            </w:r>
            <w:proofErr w:type="spellEnd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97" w:rsidRPr="00BB2A97" w:rsidRDefault="00F3428B" w:rsidP="00F34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11.08.-24.08</w:t>
            </w:r>
            <w:r w:rsidR="00BB2A97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97" w:rsidRPr="00BB2A97" w:rsidRDefault="00BB2A97" w:rsidP="00BB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A97">
              <w:rPr>
                <w:rFonts w:ascii="Times New Roman" w:hAnsi="Times New Roman" w:cs="Times New Roman"/>
                <w:sz w:val="24"/>
                <w:szCs w:val="24"/>
              </w:rPr>
              <w:t>Акт № К-3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  <w:r w:rsidRPr="00BB2A97">
              <w:rPr>
                <w:rFonts w:ascii="Times New Roman" w:hAnsi="Times New Roman" w:cs="Times New Roman"/>
                <w:sz w:val="24"/>
                <w:szCs w:val="24"/>
              </w:rPr>
              <w:t>, предписание № П-3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3668</w:t>
            </w:r>
            <w:r w:rsidRPr="00BB2A97"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4.08.2016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97" w:rsidRDefault="00BB2A97" w:rsidP="00AF0E9D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C6EB8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проведено </w:t>
            </w:r>
            <w:proofErr w:type="spellStart"/>
            <w:r w:rsidRPr="002C6EB8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преддекларационное</w:t>
            </w:r>
            <w:proofErr w:type="spellEnd"/>
            <w:r w:rsidRPr="002C6EB8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обследование ГТС - до 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28.02.2017.</w:t>
            </w:r>
          </w:p>
          <w:p w:rsidR="00BB2A97" w:rsidRPr="00BB2A97" w:rsidRDefault="00BB2A97" w:rsidP="00AF0E9D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B2A9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Отсутствуют  разработанные и согласованные в Федеральной службе по экологическому технологическому и атомному надзору Ростехнадзора правила эксплуатации ГТС – до </w:t>
            </w:r>
            <w:r w:rsidR="00B0412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28.02.2017</w:t>
            </w:r>
            <w:r w:rsidRPr="00BB2A9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</w:p>
          <w:p w:rsidR="00BB2A97" w:rsidRDefault="00B04127" w:rsidP="00AF0E9D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0412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организована эксплуатация ГТС квалифицированным  аттестованным персоналом- 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28.02.2017</w:t>
            </w:r>
            <w:r w:rsidRPr="00B0412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</w:p>
          <w:p w:rsidR="00B04127" w:rsidRPr="00B04127" w:rsidRDefault="00B04127" w:rsidP="00AF0E9D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созданы  финансовые и материальные резервы, предназначенные для ликвидации аварий на ГТ</w:t>
            </w:r>
            <w:proofErr w:type="gramStart"/>
            <w:r w:rsidRPr="00B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B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28.023.2017.</w:t>
            </w:r>
          </w:p>
          <w:p w:rsidR="00B04127" w:rsidRPr="00B04127" w:rsidRDefault="00B04127" w:rsidP="00AF0E9D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обеспечено технически исправное состояние ГТС, разрушение паводкового водосброса -</w:t>
            </w:r>
            <w:r w:rsidRPr="0029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устранить во время капитального ремонта </w:t>
            </w:r>
            <w:r w:rsidR="00F34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2020.</w:t>
            </w:r>
          </w:p>
          <w:p w:rsidR="00B04127" w:rsidRPr="00B04127" w:rsidRDefault="00B04127" w:rsidP="00AF0E9D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обеспечено технически исправное состояние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ГТС, протекание лотка водосброса -</w:t>
            </w:r>
            <w:r w:rsidRPr="0029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устранит</w:t>
            </w:r>
            <w:r w:rsidR="00F34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во время капитального ремонта 2020.</w:t>
            </w:r>
          </w:p>
          <w:p w:rsidR="00B04127" w:rsidRPr="00B04127" w:rsidRDefault="00B04127" w:rsidP="00AF0E9D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обеспечено технически исправное состояние ГТС,</w:t>
            </w:r>
            <w:r w:rsidRPr="0029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разрушение и деформация подпорных свай водосброса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9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29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странить во время капитального ремонта</w:t>
            </w:r>
            <w:r w:rsidR="00F34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2020.</w:t>
            </w:r>
            <w:r w:rsidRPr="0029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4127" w:rsidRPr="00B04127" w:rsidRDefault="00B04127" w:rsidP="00AF0E9D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обеспечено технически исправное состояние ГТС, отсутствует ограждение мостика и свай ледозащиты -</w:t>
            </w:r>
          </w:p>
          <w:p w:rsidR="00B04127" w:rsidRDefault="00B04127" w:rsidP="00AF0E9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устранить во время капитального ремонта </w:t>
            </w:r>
            <w:r w:rsidR="00F34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2020.</w:t>
            </w:r>
          </w:p>
          <w:p w:rsidR="00B04127" w:rsidRDefault="00B04127" w:rsidP="00AF0E9D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обеспечено технически исправное состояние ГТС, нижний бьеф зарос кустарником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97" w:rsidRPr="00D87350" w:rsidRDefault="00B04127" w:rsidP="00F3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8735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Протокол по ст. 9.2 на </w:t>
            </w:r>
            <w:proofErr w:type="spellStart"/>
            <w:r w:rsidR="00F3428B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ю</w:t>
            </w:r>
            <w:proofErr w:type="gramStart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.л</w:t>
            </w:r>
            <w:proofErr w:type="spellEnd"/>
            <w:proofErr w:type="gramEnd"/>
            <w:r w:rsidRPr="00D8735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от </w:t>
            </w:r>
            <w:r w:rsidR="00F3428B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24.08.2016</w:t>
            </w:r>
            <w:r w:rsidRPr="00D8735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. Постановление от </w:t>
            </w:r>
            <w:r w:rsidR="00F3428B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26.08.2016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. </w:t>
            </w:r>
            <w:r w:rsidRPr="00D8735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Штраф 2</w:t>
            </w:r>
            <w:r w:rsidR="00F3428B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</w:t>
            </w:r>
            <w:r w:rsidRPr="00D8735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735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</w:tbl>
    <w:p w:rsidR="00437AB2" w:rsidRDefault="00437AB2" w:rsidP="006C29C9"/>
    <w:p w:rsidR="006C29C9" w:rsidRDefault="006C29C9" w:rsidP="006C29C9"/>
    <w:sectPr w:rsidR="006C29C9" w:rsidSect="00AA5860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840"/>
    <w:multiLevelType w:val="hybridMultilevel"/>
    <w:tmpl w:val="00B4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A405B"/>
    <w:multiLevelType w:val="hybridMultilevel"/>
    <w:tmpl w:val="9B382004"/>
    <w:lvl w:ilvl="0" w:tplc="6BEA77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D229D"/>
    <w:multiLevelType w:val="hybridMultilevel"/>
    <w:tmpl w:val="99E8E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3596A"/>
    <w:multiLevelType w:val="hybridMultilevel"/>
    <w:tmpl w:val="114A9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06A08"/>
    <w:multiLevelType w:val="hybridMultilevel"/>
    <w:tmpl w:val="62F6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E78FF"/>
    <w:multiLevelType w:val="hybridMultilevel"/>
    <w:tmpl w:val="C09A60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131B6"/>
    <w:multiLevelType w:val="hybridMultilevel"/>
    <w:tmpl w:val="3808D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10DD6"/>
    <w:multiLevelType w:val="hybridMultilevel"/>
    <w:tmpl w:val="7B24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06438"/>
    <w:multiLevelType w:val="hybridMultilevel"/>
    <w:tmpl w:val="DE589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355E7"/>
    <w:multiLevelType w:val="hybridMultilevel"/>
    <w:tmpl w:val="F0BAB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57035"/>
    <w:multiLevelType w:val="hybridMultilevel"/>
    <w:tmpl w:val="BF8866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B8"/>
    <w:rsid w:val="00114CCF"/>
    <w:rsid w:val="0019112E"/>
    <w:rsid w:val="001B6BB2"/>
    <w:rsid w:val="00254DC5"/>
    <w:rsid w:val="002947AA"/>
    <w:rsid w:val="00297EA2"/>
    <w:rsid w:val="002B3085"/>
    <w:rsid w:val="002C6EB8"/>
    <w:rsid w:val="003F7A53"/>
    <w:rsid w:val="00407537"/>
    <w:rsid w:val="00423431"/>
    <w:rsid w:val="00431391"/>
    <w:rsid w:val="00437AB2"/>
    <w:rsid w:val="00465A5B"/>
    <w:rsid w:val="00477160"/>
    <w:rsid w:val="005776A2"/>
    <w:rsid w:val="00651D4C"/>
    <w:rsid w:val="006555DC"/>
    <w:rsid w:val="006B56A1"/>
    <w:rsid w:val="006C29C9"/>
    <w:rsid w:val="007A34B8"/>
    <w:rsid w:val="007F31C6"/>
    <w:rsid w:val="008E5A2C"/>
    <w:rsid w:val="008F1519"/>
    <w:rsid w:val="008F4DC7"/>
    <w:rsid w:val="00966800"/>
    <w:rsid w:val="009A3136"/>
    <w:rsid w:val="009D006F"/>
    <w:rsid w:val="00A06ACE"/>
    <w:rsid w:val="00A17DA6"/>
    <w:rsid w:val="00A3539A"/>
    <w:rsid w:val="00A46274"/>
    <w:rsid w:val="00A70459"/>
    <w:rsid w:val="00AA5860"/>
    <w:rsid w:val="00AB0754"/>
    <w:rsid w:val="00AF0E9D"/>
    <w:rsid w:val="00B04127"/>
    <w:rsid w:val="00B27F23"/>
    <w:rsid w:val="00B306C0"/>
    <w:rsid w:val="00B57D14"/>
    <w:rsid w:val="00BB2A97"/>
    <w:rsid w:val="00BC29D1"/>
    <w:rsid w:val="00BD336F"/>
    <w:rsid w:val="00C21A1F"/>
    <w:rsid w:val="00C44CBC"/>
    <w:rsid w:val="00C87167"/>
    <w:rsid w:val="00CF1D88"/>
    <w:rsid w:val="00D6578B"/>
    <w:rsid w:val="00D87350"/>
    <w:rsid w:val="00DC0868"/>
    <w:rsid w:val="00DC50AD"/>
    <w:rsid w:val="00DC5D02"/>
    <w:rsid w:val="00ED723A"/>
    <w:rsid w:val="00F3428B"/>
    <w:rsid w:val="00F76221"/>
    <w:rsid w:val="00FD472D"/>
    <w:rsid w:val="00FE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0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0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E5B026D8EA573A968EF54277F063C52360B2ED6E55B61E5F7780EDFFFCAFF274E5F2C2235FA2DGEg6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AC509D-1243-4983-8FAA-5AF55E65A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Темный Умник</dc:creator>
  <cp:lastModifiedBy>Темный Умник</cp:lastModifiedBy>
  <cp:revision>2</cp:revision>
  <dcterms:created xsi:type="dcterms:W3CDTF">2016-10-10T03:39:00Z</dcterms:created>
  <dcterms:modified xsi:type="dcterms:W3CDTF">2016-10-10T03:39:00Z</dcterms:modified>
</cp:coreProperties>
</file>